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6602D609" w:rsidR="00EB1986" w:rsidRDefault="008753DB"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8753DB">
        <w:rPr>
          <w:rFonts w:cs="Arial"/>
          <w:b/>
          <w:szCs w:val="20"/>
          <w:u w:val="none"/>
          <w:lang w:val="lt-LT"/>
        </w:rPr>
        <w:t>(2024-ESO-1193) 0,4-10 KV ET PROJEKTAVIMO, KLAIPĖDOS, ŠILUTĖS IR PLUNGĖS REG., PASLAUGOS</w:t>
      </w:r>
    </w:p>
    <w:p w14:paraId="2216F746" w14:textId="6A0E36C6" w:rsidR="009502E6" w:rsidRDefault="008753DB"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D9414EC" w:rsidR="00AE7900" w:rsidRPr="008753DB" w:rsidRDefault="008753DB" w:rsidP="00365728">
            <w:pPr>
              <w:contextualSpacing/>
              <w:jc w:val="center"/>
              <w:rPr>
                <w:rFonts w:cs="Arial"/>
                <w:b/>
                <w:bCs/>
                <w:szCs w:val="20"/>
              </w:rPr>
            </w:pPr>
            <w:r w:rsidRPr="008753DB">
              <w:rPr>
                <w:rFonts w:cs="Arial"/>
                <w:b/>
                <w:bCs/>
                <w:szCs w:val="20"/>
              </w:rPr>
              <w:t>(2024-ESO-1193) 0,4-10 kV ET projektavimo, Klaipėdos, Šilutės ir Plungės reg.,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1D0AF912" w:rsidR="00AE7900" w:rsidRPr="008753DB" w:rsidRDefault="008753DB" w:rsidP="00365728">
            <w:pPr>
              <w:ind w:hanging="22"/>
              <w:contextualSpacing/>
              <w:jc w:val="right"/>
              <w:rPr>
                <w:bCs/>
                <w:szCs w:val="20"/>
              </w:rPr>
            </w:pPr>
            <w:r w:rsidRPr="008753DB">
              <w:rPr>
                <w:rFonts w:cs="Arial"/>
                <w:szCs w:val="20"/>
              </w:rPr>
              <w:t>Šyšos g. 1, Pašyšių k., Juknaičių sen., Šilutės r. sav. (E1N3457008</w:t>
            </w:r>
            <w:r w:rsidR="00AE7900" w:rsidRPr="008753DB">
              <w:rPr>
                <w:bCs/>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33014E7A" w:rsidR="00AE7900" w:rsidRPr="008753DB" w:rsidRDefault="008753DB" w:rsidP="00365728">
            <w:pPr>
              <w:ind w:hanging="22"/>
              <w:contextualSpacing/>
              <w:jc w:val="right"/>
              <w:rPr>
                <w:rFonts w:cs="Arial"/>
                <w:b/>
                <w:szCs w:val="20"/>
              </w:rPr>
            </w:pPr>
            <w:r w:rsidRPr="008753DB">
              <w:rPr>
                <w:rFonts w:cs="Arial"/>
                <w:szCs w:val="20"/>
              </w:rPr>
              <w:t>Liepų g. 1, Kretingsodžio k., Kretingos sen., Kretingos r. sav. (E1N3490264)</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2CEBDB48" w:rsidR="00AE7900" w:rsidRPr="008753DB" w:rsidRDefault="008753DB" w:rsidP="00365728">
            <w:pPr>
              <w:ind w:hanging="22"/>
              <w:contextualSpacing/>
              <w:jc w:val="right"/>
              <w:rPr>
                <w:rFonts w:cs="Arial"/>
                <w:b/>
                <w:szCs w:val="20"/>
              </w:rPr>
            </w:pPr>
            <w:r w:rsidRPr="008753DB">
              <w:rPr>
                <w:rFonts w:cs="Arial"/>
                <w:szCs w:val="20"/>
              </w:rPr>
              <w:t>Kūbakių g. 46, Ylių k., Alsėdžių sen., Plungės r. sav. (E1N34A3867)</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2A93FB38" w:rsidR="00AE7900" w:rsidRPr="008753DB" w:rsidRDefault="008753DB" w:rsidP="00365728">
            <w:pPr>
              <w:ind w:hanging="22"/>
              <w:contextualSpacing/>
              <w:jc w:val="right"/>
              <w:rPr>
                <w:rFonts w:cs="Arial"/>
                <w:b/>
                <w:szCs w:val="20"/>
              </w:rPr>
            </w:pPr>
            <w:r w:rsidRPr="008753DB">
              <w:rPr>
                <w:rFonts w:cs="Arial"/>
                <w:szCs w:val="20"/>
              </w:rPr>
              <w:t>Šilutės pl. 15-1, Klaipėda, Klaipėdos m. sav. (E1N3391375)</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6BF7DC5"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994225" w:rsidRPr="00994225">
        <w:rPr>
          <w:b/>
          <w:bCs/>
        </w:rPr>
        <w:t>6</w:t>
      </w:r>
      <w:r w:rsidR="00994225">
        <w:rPr>
          <w:b/>
          <w:bCs/>
        </w:rPr>
        <w:t xml:space="preserve"> </w:t>
      </w:r>
      <w:r w:rsidR="00994225" w:rsidRPr="00994225">
        <w:rPr>
          <w:b/>
          <w:bCs/>
        </w:rPr>
        <w:t>435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lastRenderedPageBreak/>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1D6C8F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A77205" w:rsidRPr="00A77205">
        <w:rPr>
          <w:rFonts w:cs="Arial"/>
          <w:b/>
          <w:bCs/>
          <w:szCs w:val="20"/>
        </w:rPr>
        <w:t>(2024-ESO-1193) 0,4-10 kV ET projektavimo, Klaipėdos, Šilutės ir Plungės reg., paslaugos</w:t>
      </w:r>
      <w:r w:rsidR="00A77205">
        <w:rPr>
          <w:rFonts w:cs="Arial"/>
          <w:b/>
          <w:bCs/>
          <w:szCs w:val="20"/>
        </w:rPr>
        <w:t xml:space="preserve">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8D6882E"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B814C3" w:rsidRPr="00B814C3">
        <w:rPr>
          <w:rFonts w:cs="Arial"/>
          <w:b/>
          <w:bCs/>
          <w:szCs w:val="20"/>
        </w:rPr>
        <w:t>(</w:t>
      </w:r>
      <w:r w:rsidR="00A77205" w:rsidRPr="00A77205">
        <w:rPr>
          <w:rFonts w:cs="Arial"/>
          <w:b/>
          <w:bCs/>
          <w:szCs w:val="20"/>
        </w:rPr>
        <w:t>(2024-ESO-1193) 0,4-10 kV ET projektavimo, Klaipėdos, Šilutės ir Plungės reg., paslaugos</w:t>
      </w:r>
      <w:r w:rsidR="00A77205">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A4A4F" w14:textId="77777777" w:rsidR="00847FA2" w:rsidRDefault="00847FA2" w:rsidP="0043350F">
      <w:r>
        <w:separator/>
      </w:r>
    </w:p>
  </w:endnote>
  <w:endnote w:type="continuationSeparator" w:id="0">
    <w:p w14:paraId="78C6F057" w14:textId="77777777" w:rsidR="00847FA2" w:rsidRDefault="00847FA2" w:rsidP="0043350F">
      <w:r>
        <w:continuationSeparator/>
      </w:r>
    </w:p>
  </w:endnote>
  <w:endnote w:type="continuationNotice" w:id="1">
    <w:p w14:paraId="14598BF3" w14:textId="77777777" w:rsidR="00847FA2" w:rsidRDefault="00847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406C" w14:textId="77777777" w:rsidR="00847FA2" w:rsidRDefault="00847FA2" w:rsidP="0043350F">
      <w:r>
        <w:separator/>
      </w:r>
    </w:p>
  </w:footnote>
  <w:footnote w:type="continuationSeparator" w:id="0">
    <w:p w14:paraId="203C4971" w14:textId="77777777" w:rsidR="00847FA2" w:rsidRDefault="00847FA2" w:rsidP="0043350F">
      <w:r>
        <w:continuationSeparator/>
      </w:r>
    </w:p>
  </w:footnote>
  <w:footnote w:type="continuationNotice" w:id="1">
    <w:p w14:paraId="25E2D86B" w14:textId="77777777" w:rsidR="00847FA2" w:rsidRDefault="00847FA2"/>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47FA2"/>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06B0"/>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DB0F2D"/>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368</TotalTime>
  <Pages>11</Pages>
  <Words>14173</Words>
  <Characters>8080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433</cp:revision>
  <cp:lastPrinted>2014-04-17T09:05:00Z</cp:lastPrinted>
  <dcterms:created xsi:type="dcterms:W3CDTF">2019-02-19T07:13:00Z</dcterms:created>
  <dcterms:modified xsi:type="dcterms:W3CDTF">2024-12-12T07:18:00Z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